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664346" w:rsidRDefault="00334615" w:rsidP="00D00358">
      <w:pPr>
        <w:jc w:val="center"/>
      </w:pPr>
      <w:bookmarkStart w:id="0" w:name="_GoBack"/>
      <w:r w:rsidRPr="00664346">
        <w:rPr>
          <w:noProof/>
        </w:rPr>
        <w:drawing>
          <wp:inline distT="0" distB="0" distL="0" distR="0" wp14:anchorId="53113FAE" wp14:editId="57C4C8C8">
            <wp:extent cx="755650" cy="79375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664346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664346" w:rsidRDefault="00B22F6A">
      <w:pPr>
        <w:jc w:val="center"/>
        <w:rPr>
          <w:b/>
          <w:sz w:val="36"/>
          <w:szCs w:val="36"/>
        </w:rPr>
      </w:pPr>
      <w:r w:rsidRPr="00664346">
        <w:rPr>
          <w:b/>
          <w:sz w:val="36"/>
          <w:szCs w:val="36"/>
        </w:rPr>
        <w:t xml:space="preserve">ПРАВИТЕЛЬСТВО </w:t>
      </w:r>
      <w:r w:rsidR="00F24917" w:rsidRPr="00664346">
        <w:rPr>
          <w:b/>
          <w:sz w:val="36"/>
          <w:szCs w:val="36"/>
        </w:rPr>
        <w:t>РОСТОВСКОЙ ОБЛАСТИ</w:t>
      </w:r>
    </w:p>
    <w:p w:rsidR="00F24917" w:rsidRPr="00664346" w:rsidRDefault="00F24917">
      <w:pPr>
        <w:pStyle w:val="Postan"/>
        <w:rPr>
          <w:sz w:val="26"/>
          <w:szCs w:val="26"/>
        </w:rPr>
      </w:pPr>
    </w:p>
    <w:p w:rsidR="00F24917" w:rsidRPr="00664346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664346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664346" w:rsidRDefault="006564DB" w:rsidP="007936ED">
      <w:pPr>
        <w:jc w:val="center"/>
        <w:rPr>
          <w:b/>
          <w:sz w:val="26"/>
          <w:szCs w:val="26"/>
        </w:rPr>
      </w:pPr>
    </w:p>
    <w:p w:rsidR="006564DB" w:rsidRPr="00664346" w:rsidRDefault="006564DB" w:rsidP="006564DB">
      <w:pPr>
        <w:jc w:val="center"/>
        <w:rPr>
          <w:sz w:val="28"/>
          <w:szCs w:val="28"/>
        </w:rPr>
      </w:pPr>
      <w:r w:rsidRPr="00664346">
        <w:rPr>
          <w:sz w:val="28"/>
          <w:szCs w:val="28"/>
        </w:rPr>
        <w:t>от ____________</w:t>
      </w:r>
      <w:r w:rsidR="0053366A" w:rsidRPr="00664346">
        <w:rPr>
          <w:sz w:val="28"/>
          <w:szCs w:val="28"/>
        </w:rPr>
        <w:t>__</w:t>
      </w:r>
      <w:r w:rsidRPr="00664346">
        <w:rPr>
          <w:sz w:val="28"/>
          <w:szCs w:val="28"/>
        </w:rPr>
        <w:t xml:space="preserve"> </w:t>
      </w:r>
      <w:r w:rsidRPr="00664346">
        <w:rPr>
          <w:sz w:val="28"/>
          <w:szCs w:val="28"/>
        </w:rPr>
        <w:sym w:font="Times New Roman" w:char="2116"/>
      </w:r>
      <w:r w:rsidRPr="00664346">
        <w:rPr>
          <w:sz w:val="28"/>
          <w:szCs w:val="28"/>
        </w:rPr>
        <w:t xml:space="preserve"> _____</w:t>
      </w:r>
    </w:p>
    <w:p w:rsidR="006564DB" w:rsidRPr="00664346" w:rsidRDefault="006564DB" w:rsidP="006564DB">
      <w:pPr>
        <w:jc w:val="center"/>
        <w:rPr>
          <w:sz w:val="26"/>
          <w:szCs w:val="26"/>
        </w:rPr>
      </w:pPr>
    </w:p>
    <w:p w:rsidR="006564DB" w:rsidRPr="00664346" w:rsidRDefault="006564DB" w:rsidP="006564DB">
      <w:pPr>
        <w:jc w:val="center"/>
        <w:rPr>
          <w:sz w:val="28"/>
          <w:szCs w:val="28"/>
        </w:rPr>
      </w:pPr>
      <w:r w:rsidRPr="00664346">
        <w:rPr>
          <w:sz w:val="28"/>
          <w:szCs w:val="28"/>
        </w:rPr>
        <w:t>г. Ростов-на-Дону</w:t>
      </w:r>
    </w:p>
    <w:p w:rsidR="00334615" w:rsidRPr="00664346" w:rsidRDefault="00334615" w:rsidP="00334615">
      <w:pPr>
        <w:jc w:val="center"/>
        <w:rPr>
          <w:sz w:val="28"/>
          <w:szCs w:val="28"/>
        </w:rPr>
      </w:pPr>
    </w:p>
    <w:p w:rsidR="00CE5FDA" w:rsidRPr="00664346" w:rsidRDefault="00334615" w:rsidP="00CE5FDA">
      <w:pPr>
        <w:jc w:val="center"/>
        <w:rPr>
          <w:b/>
          <w:sz w:val="28"/>
          <w:szCs w:val="28"/>
        </w:rPr>
      </w:pPr>
      <w:r w:rsidRPr="00664346">
        <w:rPr>
          <w:b/>
          <w:sz w:val="28"/>
          <w:szCs w:val="28"/>
        </w:rPr>
        <w:t xml:space="preserve">О распределении </w:t>
      </w:r>
    </w:p>
    <w:p w:rsidR="00CE5FDA" w:rsidRPr="00664346" w:rsidRDefault="00334615" w:rsidP="00CE5FDA">
      <w:pPr>
        <w:jc w:val="center"/>
        <w:rPr>
          <w:b/>
          <w:sz w:val="28"/>
          <w:szCs w:val="28"/>
        </w:rPr>
      </w:pPr>
      <w:r w:rsidRPr="00664346">
        <w:rPr>
          <w:b/>
          <w:sz w:val="28"/>
          <w:szCs w:val="28"/>
        </w:rPr>
        <w:t xml:space="preserve">грантов городским округам </w:t>
      </w:r>
    </w:p>
    <w:p w:rsidR="00334615" w:rsidRPr="00664346" w:rsidRDefault="00334615" w:rsidP="00CE5FDA">
      <w:pPr>
        <w:jc w:val="center"/>
        <w:rPr>
          <w:b/>
          <w:spacing w:val="38"/>
          <w:sz w:val="28"/>
          <w:szCs w:val="28"/>
        </w:rPr>
      </w:pPr>
      <w:r w:rsidRPr="00664346">
        <w:rPr>
          <w:b/>
          <w:sz w:val="28"/>
          <w:szCs w:val="28"/>
        </w:rPr>
        <w:t>и муниципальным районам в 2015 году</w:t>
      </w:r>
    </w:p>
    <w:p w:rsidR="00334615" w:rsidRPr="00664346" w:rsidRDefault="00334615" w:rsidP="00334615">
      <w:pPr>
        <w:jc w:val="both"/>
        <w:rPr>
          <w:sz w:val="28"/>
          <w:szCs w:val="28"/>
        </w:rPr>
      </w:pPr>
    </w:p>
    <w:p w:rsidR="00334615" w:rsidRPr="00664346" w:rsidRDefault="00334615" w:rsidP="00CE5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346">
        <w:rPr>
          <w:sz w:val="28"/>
          <w:szCs w:val="28"/>
        </w:rPr>
        <w:t>В соответствии с распоряжением Губернатора Ростовской области от</w:t>
      </w:r>
      <w:r w:rsidR="00CE5FDA" w:rsidRPr="00664346">
        <w:rPr>
          <w:sz w:val="28"/>
          <w:szCs w:val="28"/>
        </w:rPr>
        <w:t> </w:t>
      </w:r>
      <w:r w:rsidRPr="00664346">
        <w:rPr>
          <w:sz w:val="28"/>
          <w:szCs w:val="28"/>
        </w:rPr>
        <w:t xml:space="preserve">14.03.2013 № 39 «Об оценке эффективности деятельности органов местного самоуправления», на основании </w:t>
      </w:r>
      <w:proofErr w:type="gramStart"/>
      <w:r w:rsidRPr="00664346">
        <w:rPr>
          <w:sz w:val="28"/>
          <w:szCs w:val="28"/>
        </w:rPr>
        <w:t>оценки эффективности деятельности органов местного самоуправления</w:t>
      </w:r>
      <w:proofErr w:type="gramEnd"/>
      <w:r w:rsidRPr="00664346">
        <w:rPr>
          <w:sz w:val="28"/>
          <w:szCs w:val="28"/>
        </w:rPr>
        <w:t xml:space="preserve"> по итогам 2014 года:</w:t>
      </w:r>
    </w:p>
    <w:p w:rsidR="00334615" w:rsidRPr="00664346" w:rsidRDefault="00334615" w:rsidP="00CE5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34615" w:rsidRPr="00664346" w:rsidRDefault="00334615" w:rsidP="00CE5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346">
        <w:rPr>
          <w:sz w:val="28"/>
          <w:szCs w:val="28"/>
        </w:rPr>
        <w:t xml:space="preserve">1. Утвердить распределение грантов городским округам и муниципальным районам в целях содействия достижению и поощрения </w:t>
      </w:r>
      <w:proofErr w:type="gramStart"/>
      <w:r w:rsidRPr="00664346">
        <w:rPr>
          <w:sz w:val="28"/>
          <w:szCs w:val="28"/>
        </w:rPr>
        <w:t>достижения наилучших значений показателей деятельности органов местного самоуправления</w:t>
      </w:r>
      <w:proofErr w:type="gramEnd"/>
      <w:r w:rsidRPr="00664346">
        <w:rPr>
          <w:sz w:val="28"/>
          <w:szCs w:val="28"/>
        </w:rPr>
        <w:t xml:space="preserve"> в форме иных межбюджетных трансфертов из областного бюджета в 2015 году согласно приложению.</w:t>
      </w:r>
    </w:p>
    <w:p w:rsidR="00334615" w:rsidRPr="00664346" w:rsidRDefault="00334615" w:rsidP="00CE5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346">
        <w:rPr>
          <w:sz w:val="28"/>
          <w:szCs w:val="28"/>
        </w:rPr>
        <w:t>2. Управлению бухгалтерского учета и отчетности Правительства Ростовской области (Чернова Т.В.) обеспечить финансирование расходов, указанных в приложении к настоящему распоряжению.</w:t>
      </w:r>
    </w:p>
    <w:p w:rsidR="00334615" w:rsidRPr="00664346" w:rsidRDefault="00334615" w:rsidP="00CE5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346">
        <w:rPr>
          <w:sz w:val="28"/>
          <w:szCs w:val="28"/>
        </w:rPr>
        <w:t>3. </w:t>
      </w:r>
      <w:proofErr w:type="gramStart"/>
      <w:r w:rsidRPr="00664346">
        <w:rPr>
          <w:sz w:val="28"/>
          <w:szCs w:val="28"/>
        </w:rPr>
        <w:t>Контроль за</w:t>
      </w:r>
      <w:proofErr w:type="gramEnd"/>
      <w:r w:rsidRPr="00664346">
        <w:rPr>
          <w:sz w:val="28"/>
          <w:szCs w:val="28"/>
        </w:rPr>
        <w:t xml:space="preserve"> </w:t>
      </w:r>
      <w:r w:rsidR="00FF13F6" w:rsidRPr="00664346">
        <w:rPr>
          <w:sz w:val="28"/>
          <w:szCs w:val="28"/>
        </w:rPr>
        <w:t>ис</w:t>
      </w:r>
      <w:r w:rsidRPr="00664346">
        <w:rPr>
          <w:sz w:val="28"/>
          <w:szCs w:val="28"/>
        </w:rPr>
        <w:t>полнением распоряжения возложить на заместителя Губернатора Ростовской области Бондарева С.Б.</w:t>
      </w:r>
    </w:p>
    <w:p w:rsidR="00334615" w:rsidRPr="00664346" w:rsidRDefault="00334615" w:rsidP="00CE5F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4615" w:rsidRPr="00664346" w:rsidRDefault="00334615" w:rsidP="00CE5F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5FDA" w:rsidRPr="00664346" w:rsidRDefault="00CE5FDA" w:rsidP="003346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5FDA" w:rsidRPr="00664346" w:rsidRDefault="00CE5FDA" w:rsidP="00CE5FDA">
      <w:pPr>
        <w:jc w:val="both"/>
        <w:rPr>
          <w:sz w:val="28"/>
          <w:szCs w:val="28"/>
        </w:rPr>
      </w:pPr>
      <w:r w:rsidRPr="00664346">
        <w:rPr>
          <w:sz w:val="28"/>
          <w:szCs w:val="28"/>
        </w:rPr>
        <w:t xml:space="preserve">          Первый заместитель </w:t>
      </w:r>
    </w:p>
    <w:p w:rsidR="00CE5FDA" w:rsidRPr="00664346" w:rsidRDefault="00CE5FDA" w:rsidP="00CE5FDA">
      <w:pPr>
        <w:jc w:val="both"/>
        <w:rPr>
          <w:sz w:val="28"/>
          <w:szCs w:val="28"/>
        </w:rPr>
      </w:pPr>
      <w:r w:rsidRPr="00664346">
        <w:rPr>
          <w:sz w:val="28"/>
          <w:szCs w:val="28"/>
        </w:rPr>
        <w:t xml:space="preserve">Губернатора Ростовской области   </w:t>
      </w:r>
      <w:r w:rsidRPr="00664346">
        <w:rPr>
          <w:sz w:val="28"/>
          <w:szCs w:val="28"/>
        </w:rPr>
        <w:tab/>
      </w:r>
      <w:r w:rsidRPr="00664346">
        <w:rPr>
          <w:sz w:val="28"/>
          <w:szCs w:val="28"/>
        </w:rPr>
        <w:tab/>
      </w:r>
      <w:r w:rsidRPr="00664346">
        <w:rPr>
          <w:sz w:val="28"/>
          <w:szCs w:val="28"/>
        </w:rPr>
        <w:tab/>
      </w:r>
      <w:r w:rsidRPr="00664346">
        <w:rPr>
          <w:sz w:val="28"/>
          <w:szCs w:val="28"/>
        </w:rPr>
        <w:tab/>
      </w:r>
      <w:r w:rsidRPr="00664346">
        <w:rPr>
          <w:sz w:val="28"/>
          <w:szCs w:val="28"/>
        </w:rPr>
        <w:tab/>
      </w:r>
      <w:r w:rsidRPr="00664346">
        <w:rPr>
          <w:sz w:val="28"/>
          <w:szCs w:val="28"/>
        </w:rPr>
        <w:tab/>
        <w:t xml:space="preserve">     И.А. Гуськов</w:t>
      </w: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4346">
        <w:rPr>
          <w:sz w:val="28"/>
          <w:szCs w:val="28"/>
        </w:rPr>
        <w:t xml:space="preserve">Распоряжение вносит </w:t>
      </w: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4346">
        <w:rPr>
          <w:sz w:val="28"/>
          <w:szCs w:val="28"/>
        </w:rPr>
        <w:t xml:space="preserve">управление </w:t>
      </w:r>
      <w:proofErr w:type="gramStart"/>
      <w:r w:rsidRPr="00664346">
        <w:rPr>
          <w:sz w:val="28"/>
          <w:szCs w:val="28"/>
        </w:rPr>
        <w:t>региональной</w:t>
      </w:r>
      <w:proofErr w:type="gramEnd"/>
      <w:r w:rsidRPr="00664346">
        <w:rPr>
          <w:sz w:val="28"/>
          <w:szCs w:val="28"/>
        </w:rPr>
        <w:t xml:space="preserve"> </w:t>
      </w: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4346">
        <w:rPr>
          <w:sz w:val="28"/>
          <w:szCs w:val="28"/>
        </w:rPr>
        <w:t xml:space="preserve">и муниципальной политики </w:t>
      </w: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4346">
        <w:rPr>
          <w:sz w:val="28"/>
          <w:szCs w:val="28"/>
        </w:rPr>
        <w:t>Правительства Ростовской области</w:t>
      </w: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334615" w:rsidRPr="00664346" w:rsidRDefault="00334615" w:rsidP="00334615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334615" w:rsidRPr="00664346" w:rsidRDefault="00334615" w:rsidP="00CE5FDA">
      <w:pPr>
        <w:ind w:left="6237"/>
        <w:jc w:val="center"/>
        <w:rPr>
          <w:iCs/>
          <w:sz w:val="28"/>
          <w:szCs w:val="28"/>
        </w:rPr>
      </w:pPr>
      <w:r w:rsidRPr="00664346">
        <w:rPr>
          <w:i/>
          <w:iCs/>
          <w:sz w:val="8"/>
          <w:szCs w:val="8"/>
        </w:rPr>
        <w:br w:type="page"/>
      </w:r>
      <w:r w:rsidRPr="00664346">
        <w:rPr>
          <w:iCs/>
          <w:sz w:val="28"/>
          <w:szCs w:val="28"/>
        </w:rPr>
        <w:lastRenderedPageBreak/>
        <w:t xml:space="preserve">Приложение </w:t>
      </w:r>
    </w:p>
    <w:p w:rsidR="00334615" w:rsidRPr="00664346" w:rsidRDefault="00334615" w:rsidP="00CE5FDA">
      <w:pPr>
        <w:ind w:left="6237"/>
        <w:jc w:val="center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 xml:space="preserve">к распоряжению </w:t>
      </w:r>
    </w:p>
    <w:p w:rsidR="00334615" w:rsidRPr="00664346" w:rsidRDefault="00334615" w:rsidP="00CE5FDA">
      <w:pPr>
        <w:ind w:left="6237"/>
        <w:jc w:val="center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 xml:space="preserve">Правительства </w:t>
      </w:r>
    </w:p>
    <w:p w:rsidR="00334615" w:rsidRPr="00664346" w:rsidRDefault="00334615" w:rsidP="00CE5FDA">
      <w:pPr>
        <w:ind w:left="6237"/>
        <w:jc w:val="center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Ростовской области</w:t>
      </w:r>
    </w:p>
    <w:p w:rsidR="00334615" w:rsidRPr="00664346" w:rsidRDefault="00334615" w:rsidP="00CE5FDA">
      <w:pPr>
        <w:ind w:left="6237"/>
        <w:jc w:val="center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от __________ №</w:t>
      </w:r>
      <w:r w:rsidR="00CE5FDA" w:rsidRPr="00664346">
        <w:rPr>
          <w:iCs/>
          <w:sz w:val="28"/>
          <w:szCs w:val="28"/>
        </w:rPr>
        <w:t xml:space="preserve"> </w:t>
      </w:r>
      <w:r w:rsidRPr="00664346">
        <w:rPr>
          <w:iCs/>
          <w:sz w:val="28"/>
          <w:szCs w:val="28"/>
        </w:rPr>
        <w:t>___</w:t>
      </w:r>
      <w:r w:rsidR="00CE5FDA" w:rsidRPr="00664346">
        <w:rPr>
          <w:iCs/>
          <w:sz w:val="28"/>
          <w:szCs w:val="28"/>
        </w:rPr>
        <w:t>__</w:t>
      </w:r>
    </w:p>
    <w:p w:rsidR="00334615" w:rsidRPr="00664346" w:rsidRDefault="00334615" w:rsidP="00334615">
      <w:pPr>
        <w:jc w:val="center"/>
        <w:rPr>
          <w:iCs/>
          <w:sz w:val="28"/>
          <w:szCs w:val="28"/>
        </w:rPr>
      </w:pPr>
    </w:p>
    <w:p w:rsidR="00CB0F51" w:rsidRPr="00664346" w:rsidRDefault="00CB0F51" w:rsidP="00334615">
      <w:pPr>
        <w:jc w:val="center"/>
        <w:rPr>
          <w:iCs/>
          <w:sz w:val="28"/>
          <w:szCs w:val="28"/>
        </w:rPr>
      </w:pPr>
    </w:p>
    <w:p w:rsidR="00334615" w:rsidRPr="00664346" w:rsidRDefault="00334615" w:rsidP="00334615">
      <w:pPr>
        <w:jc w:val="center"/>
        <w:rPr>
          <w:iCs/>
          <w:sz w:val="28"/>
          <w:szCs w:val="28"/>
        </w:rPr>
      </w:pPr>
    </w:p>
    <w:p w:rsidR="00CE5FDA" w:rsidRPr="00664346" w:rsidRDefault="00334615" w:rsidP="00CE5FDA">
      <w:pPr>
        <w:jc w:val="center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Р</w:t>
      </w:r>
      <w:r w:rsidR="00CE5FDA" w:rsidRPr="00664346">
        <w:rPr>
          <w:iCs/>
          <w:sz w:val="28"/>
          <w:szCs w:val="28"/>
        </w:rPr>
        <w:t>АСПРЕДЕЛЕНИЕ</w:t>
      </w:r>
      <w:r w:rsidRPr="00664346">
        <w:rPr>
          <w:iCs/>
          <w:sz w:val="28"/>
          <w:szCs w:val="28"/>
        </w:rPr>
        <w:t xml:space="preserve"> </w:t>
      </w:r>
    </w:p>
    <w:p w:rsidR="00334615" w:rsidRPr="00664346" w:rsidRDefault="00334615" w:rsidP="00CE5FDA">
      <w:pPr>
        <w:jc w:val="center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грантов городским округам и муниципальным районам</w:t>
      </w:r>
    </w:p>
    <w:p w:rsidR="00CE5FDA" w:rsidRPr="00664346" w:rsidRDefault="00334615" w:rsidP="00CE5FDA">
      <w:pPr>
        <w:jc w:val="center"/>
        <w:rPr>
          <w:iCs/>
          <w:spacing w:val="-4"/>
          <w:sz w:val="28"/>
          <w:szCs w:val="28"/>
        </w:rPr>
      </w:pPr>
      <w:r w:rsidRPr="00664346">
        <w:rPr>
          <w:iCs/>
          <w:spacing w:val="-4"/>
          <w:sz w:val="28"/>
          <w:szCs w:val="28"/>
        </w:rPr>
        <w:t xml:space="preserve">в целях содействия достижению и поощрения достижения наилучших </w:t>
      </w:r>
    </w:p>
    <w:p w:rsidR="00CE5FDA" w:rsidRPr="00664346" w:rsidRDefault="00334615" w:rsidP="00CE5FDA">
      <w:pPr>
        <w:jc w:val="center"/>
        <w:rPr>
          <w:iCs/>
          <w:spacing w:val="4"/>
          <w:sz w:val="28"/>
          <w:szCs w:val="28"/>
        </w:rPr>
      </w:pPr>
      <w:r w:rsidRPr="00664346">
        <w:rPr>
          <w:iCs/>
          <w:spacing w:val="4"/>
          <w:sz w:val="28"/>
          <w:szCs w:val="28"/>
        </w:rPr>
        <w:t xml:space="preserve">значений показателей деятельности органов местного самоуправления </w:t>
      </w:r>
    </w:p>
    <w:p w:rsidR="00334615" w:rsidRPr="00664346" w:rsidRDefault="00334615" w:rsidP="00CE5FDA">
      <w:pPr>
        <w:jc w:val="center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в форме иных межбюджетных трансфертов из областного бюджета в 2015 году</w:t>
      </w:r>
    </w:p>
    <w:p w:rsidR="00334615" w:rsidRPr="00664346" w:rsidRDefault="00334615" w:rsidP="00CE5FDA">
      <w:pPr>
        <w:jc w:val="center"/>
        <w:rPr>
          <w:iCs/>
          <w:sz w:val="28"/>
          <w:szCs w:val="28"/>
        </w:rPr>
      </w:pPr>
    </w:p>
    <w:p w:rsidR="00CB0F51" w:rsidRPr="00664346" w:rsidRDefault="00CB0F51" w:rsidP="00CE5FDA">
      <w:pPr>
        <w:jc w:val="center"/>
        <w:rPr>
          <w:iCs/>
          <w:sz w:val="28"/>
          <w:szCs w:val="28"/>
        </w:rPr>
      </w:pPr>
    </w:p>
    <w:p w:rsidR="00334615" w:rsidRPr="00664346" w:rsidRDefault="00334615" w:rsidP="006B111C">
      <w:pPr>
        <w:ind w:firstLine="709"/>
        <w:jc w:val="both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1. Городские округа:</w:t>
      </w:r>
    </w:p>
    <w:p w:rsidR="00334615" w:rsidRPr="00664346" w:rsidRDefault="00334615" w:rsidP="00730ABB">
      <w:pPr>
        <w:jc w:val="both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муниципальное образование «Город Батайск» – 6 209,20 тыс. рублей;</w:t>
      </w:r>
    </w:p>
    <w:p w:rsidR="00334615" w:rsidRPr="00664346" w:rsidRDefault="00334615" w:rsidP="00730ABB">
      <w:pPr>
        <w:jc w:val="both"/>
        <w:rPr>
          <w:iCs/>
          <w:spacing w:val="-4"/>
          <w:sz w:val="28"/>
          <w:szCs w:val="28"/>
        </w:rPr>
      </w:pPr>
      <w:r w:rsidRPr="00664346">
        <w:rPr>
          <w:iCs/>
          <w:spacing w:val="-4"/>
          <w:sz w:val="28"/>
          <w:szCs w:val="28"/>
        </w:rPr>
        <w:t>муниципальное образование «Город Ростов-на-Дону» – 4 227,80</w:t>
      </w:r>
      <w:r w:rsidR="006B111C" w:rsidRPr="00664346">
        <w:rPr>
          <w:iCs/>
          <w:spacing w:val="-4"/>
          <w:sz w:val="28"/>
          <w:szCs w:val="28"/>
        </w:rPr>
        <w:t xml:space="preserve"> </w:t>
      </w:r>
      <w:r w:rsidRPr="00664346">
        <w:rPr>
          <w:iCs/>
          <w:spacing w:val="-4"/>
          <w:sz w:val="28"/>
          <w:szCs w:val="28"/>
        </w:rPr>
        <w:t>тыс.</w:t>
      </w:r>
      <w:r w:rsidR="006B111C" w:rsidRPr="00664346">
        <w:rPr>
          <w:iCs/>
          <w:spacing w:val="-4"/>
          <w:sz w:val="28"/>
          <w:szCs w:val="28"/>
        </w:rPr>
        <w:t xml:space="preserve"> </w:t>
      </w:r>
      <w:r w:rsidRPr="00664346">
        <w:rPr>
          <w:iCs/>
          <w:spacing w:val="-4"/>
          <w:sz w:val="28"/>
          <w:szCs w:val="28"/>
        </w:rPr>
        <w:t>рублей;</w:t>
      </w:r>
    </w:p>
    <w:p w:rsidR="00334615" w:rsidRPr="00664346" w:rsidRDefault="00334615" w:rsidP="00730ABB">
      <w:pPr>
        <w:jc w:val="both"/>
        <w:rPr>
          <w:iCs/>
          <w:spacing w:val="-4"/>
          <w:sz w:val="28"/>
          <w:szCs w:val="28"/>
        </w:rPr>
      </w:pPr>
      <w:r w:rsidRPr="00664346">
        <w:rPr>
          <w:iCs/>
          <w:spacing w:val="-4"/>
          <w:sz w:val="28"/>
          <w:szCs w:val="28"/>
        </w:rPr>
        <w:t>муниципальное образование «Город Новошахтинск» –</w:t>
      </w:r>
      <w:r w:rsidR="00CE5FDA" w:rsidRPr="00664346">
        <w:rPr>
          <w:iCs/>
          <w:spacing w:val="-4"/>
          <w:sz w:val="28"/>
          <w:szCs w:val="28"/>
        </w:rPr>
        <w:t xml:space="preserve"> </w:t>
      </w:r>
      <w:r w:rsidRPr="00664346">
        <w:rPr>
          <w:iCs/>
          <w:spacing w:val="-4"/>
          <w:sz w:val="28"/>
          <w:szCs w:val="28"/>
        </w:rPr>
        <w:t>2 963,00 тыс. рублей.</w:t>
      </w:r>
    </w:p>
    <w:p w:rsidR="00334615" w:rsidRPr="00664346" w:rsidRDefault="00334615" w:rsidP="006B111C">
      <w:pPr>
        <w:ind w:firstLine="709"/>
        <w:jc w:val="both"/>
        <w:rPr>
          <w:iCs/>
          <w:sz w:val="28"/>
          <w:szCs w:val="28"/>
        </w:rPr>
      </w:pPr>
    </w:p>
    <w:p w:rsidR="00334615" w:rsidRPr="00664346" w:rsidRDefault="00334615" w:rsidP="006B111C">
      <w:pPr>
        <w:ind w:firstLine="709"/>
        <w:jc w:val="both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2. Муниципальные районы:</w:t>
      </w:r>
    </w:p>
    <w:p w:rsidR="00334615" w:rsidRPr="00664346" w:rsidRDefault="00334615" w:rsidP="00730ABB">
      <w:pPr>
        <w:jc w:val="both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муниципальное образование «Октябрьский район» – 5 624,69 тыс. рублей;</w:t>
      </w:r>
    </w:p>
    <w:p w:rsidR="00334615" w:rsidRPr="00664346" w:rsidRDefault="00334615" w:rsidP="00730ABB">
      <w:pPr>
        <w:jc w:val="both"/>
        <w:rPr>
          <w:iCs/>
          <w:sz w:val="28"/>
          <w:szCs w:val="28"/>
        </w:rPr>
      </w:pPr>
      <w:r w:rsidRPr="00664346">
        <w:rPr>
          <w:iCs/>
          <w:sz w:val="28"/>
          <w:szCs w:val="28"/>
        </w:rPr>
        <w:t>муниципальное образование «</w:t>
      </w:r>
      <w:proofErr w:type="spellStart"/>
      <w:r w:rsidRPr="00664346">
        <w:rPr>
          <w:iCs/>
          <w:sz w:val="28"/>
          <w:szCs w:val="28"/>
        </w:rPr>
        <w:t>Сальский</w:t>
      </w:r>
      <w:proofErr w:type="spellEnd"/>
      <w:r w:rsidRPr="00664346">
        <w:rPr>
          <w:iCs/>
          <w:sz w:val="28"/>
          <w:szCs w:val="28"/>
        </w:rPr>
        <w:t xml:space="preserve"> район» – 4 297,72 тыс. рублей;</w:t>
      </w:r>
    </w:p>
    <w:p w:rsidR="00334615" w:rsidRPr="00664346" w:rsidRDefault="00334615" w:rsidP="00730ABB">
      <w:pPr>
        <w:jc w:val="both"/>
        <w:rPr>
          <w:iCs/>
          <w:spacing w:val="-4"/>
          <w:sz w:val="28"/>
          <w:szCs w:val="28"/>
        </w:rPr>
      </w:pPr>
      <w:r w:rsidRPr="00664346">
        <w:rPr>
          <w:iCs/>
          <w:spacing w:val="-4"/>
          <w:sz w:val="28"/>
          <w:szCs w:val="28"/>
        </w:rPr>
        <w:t>муниципальное образование «Милютинский район» – 3 477,59 тыс. рублей.</w:t>
      </w:r>
    </w:p>
    <w:p w:rsidR="00334615" w:rsidRPr="00664346" w:rsidRDefault="00334615" w:rsidP="006B111C">
      <w:pPr>
        <w:ind w:firstLine="709"/>
        <w:jc w:val="both"/>
        <w:rPr>
          <w:iCs/>
          <w:spacing w:val="-4"/>
          <w:sz w:val="28"/>
          <w:szCs w:val="28"/>
        </w:rPr>
      </w:pPr>
    </w:p>
    <w:p w:rsidR="00334615" w:rsidRPr="00664346" w:rsidRDefault="00334615" w:rsidP="00334615">
      <w:pPr>
        <w:ind w:firstLine="708"/>
        <w:jc w:val="both"/>
        <w:rPr>
          <w:iCs/>
          <w:sz w:val="28"/>
          <w:szCs w:val="28"/>
        </w:rPr>
      </w:pPr>
    </w:p>
    <w:p w:rsidR="00730ABB" w:rsidRPr="00664346" w:rsidRDefault="00730ABB" w:rsidP="00561DB1">
      <w:pPr>
        <w:rPr>
          <w:sz w:val="28"/>
        </w:rPr>
      </w:pPr>
    </w:p>
    <w:p w:rsidR="00730ABB" w:rsidRPr="00664346" w:rsidRDefault="00730ABB" w:rsidP="00561DB1">
      <w:pPr>
        <w:rPr>
          <w:sz w:val="28"/>
        </w:rPr>
      </w:pPr>
    </w:p>
    <w:p w:rsidR="00730ABB" w:rsidRPr="00664346" w:rsidRDefault="00730ABB" w:rsidP="00561DB1">
      <w:pPr>
        <w:ind w:right="5551"/>
        <w:jc w:val="center"/>
        <w:rPr>
          <w:sz w:val="28"/>
          <w:szCs w:val="28"/>
        </w:rPr>
      </w:pPr>
      <w:r w:rsidRPr="00664346">
        <w:rPr>
          <w:sz w:val="28"/>
          <w:szCs w:val="28"/>
        </w:rPr>
        <w:t>Начальник управления</w:t>
      </w:r>
    </w:p>
    <w:p w:rsidR="00730ABB" w:rsidRPr="00664346" w:rsidRDefault="00730ABB" w:rsidP="00561DB1">
      <w:pPr>
        <w:ind w:right="5551"/>
        <w:jc w:val="center"/>
        <w:rPr>
          <w:sz w:val="28"/>
          <w:szCs w:val="28"/>
        </w:rPr>
      </w:pPr>
      <w:r w:rsidRPr="00664346">
        <w:rPr>
          <w:sz w:val="28"/>
          <w:szCs w:val="28"/>
        </w:rPr>
        <w:t>документационного обеспечения</w:t>
      </w:r>
    </w:p>
    <w:p w:rsidR="00730ABB" w:rsidRPr="00664346" w:rsidRDefault="00730ABB" w:rsidP="00561DB1">
      <w:pPr>
        <w:rPr>
          <w:sz w:val="28"/>
        </w:rPr>
      </w:pPr>
      <w:r w:rsidRPr="00664346">
        <w:rPr>
          <w:sz w:val="28"/>
        </w:rPr>
        <w:t xml:space="preserve">Правительства Ростовской области                                                Т.А. </w:t>
      </w:r>
      <w:proofErr w:type="spellStart"/>
      <w:r w:rsidRPr="00664346">
        <w:rPr>
          <w:sz w:val="28"/>
        </w:rPr>
        <w:t>Родионченко</w:t>
      </w:r>
      <w:proofErr w:type="spellEnd"/>
    </w:p>
    <w:bookmarkEnd w:id="0"/>
    <w:p w:rsidR="00CE5FDA" w:rsidRPr="00664346" w:rsidRDefault="00CE5FDA" w:rsidP="00334615">
      <w:pPr>
        <w:ind w:firstLine="708"/>
        <w:jc w:val="both"/>
        <w:rPr>
          <w:iCs/>
          <w:sz w:val="28"/>
          <w:szCs w:val="28"/>
        </w:rPr>
      </w:pPr>
    </w:p>
    <w:sectPr w:rsidR="00CE5FDA" w:rsidRPr="00664346" w:rsidSect="00CE5FDA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EF9" w:rsidRDefault="00573EF9">
      <w:r>
        <w:separator/>
      </w:r>
    </w:p>
  </w:endnote>
  <w:endnote w:type="continuationSeparator" w:id="0">
    <w:p w:rsidR="00573EF9" w:rsidRDefault="0057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11C" w:rsidRDefault="006B111C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B111C" w:rsidRDefault="006B111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11C" w:rsidRDefault="006B111C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64346">
      <w:rPr>
        <w:rStyle w:val="a8"/>
        <w:noProof/>
      </w:rPr>
      <w:t>2</w:t>
    </w:r>
    <w:r>
      <w:rPr>
        <w:rStyle w:val="a8"/>
      </w:rPr>
      <w:fldChar w:fldCharType="end"/>
    </w:r>
  </w:p>
  <w:p w:rsidR="006B111C" w:rsidRPr="00476995" w:rsidRDefault="006B11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EF9" w:rsidRDefault="00573EF9">
      <w:r>
        <w:separator/>
      </w:r>
    </w:p>
  </w:footnote>
  <w:footnote w:type="continuationSeparator" w:id="0">
    <w:p w:rsidR="00573EF9" w:rsidRDefault="00573E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615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74848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34615"/>
    <w:rsid w:val="00341FC1"/>
    <w:rsid w:val="0037040B"/>
    <w:rsid w:val="003921D8"/>
    <w:rsid w:val="003B2193"/>
    <w:rsid w:val="00407B71"/>
    <w:rsid w:val="00425061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73EF9"/>
    <w:rsid w:val="00587BF6"/>
    <w:rsid w:val="005C5FF3"/>
    <w:rsid w:val="00611679"/>
    <w:rsid w:val="00613D7D"/>
    <w:rsid w:val="006564DB"/>
    <w:rsid w:val="00660EE3"/>
    <w:rsid w:val="00664346"/>
    <w:rsid w:val="00676B57"/>
    <w:rsid w:val="006B111C"/>
    <w:rsid w:val="007120F8"/>
    <w:rsid w:val="007219F0"/>
    <w:rsid w:val="00730ABB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F615C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5197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0F51"/>
    <w:rsid w:val="00CB1900"/>
    <w:rsid w:val="00CB43C1"/>
    <w:rsid w:val="00CD077D"/>
    <w:rsid w:val="00CE5183"/>
    <w:rsid w:val="00CE5FDA"/>
    <w:rsid w:val="00D00358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2577"/>
    <w:rsid w:val="00F24917"/>
    <w:rsid w:val="00F30D40"/>
    <w:rsid w:val="00F410DF"/>
    <w:rsid w:val="00F8225E"/>
    <w:rsid w:val="00F86418"/>
    <w:rsid w:val="00F9297B"/>
    <w:rsid w:val="00FA6611"/>
    <w:rsid w:val="00FD350A"/>
    <w:rsid w:val="00FF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3346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34615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CE5F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3346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34615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CE5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6;&#1072;&#1089;&#1087;&#1086;&#1088;&#1103;&#1078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38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21</cp:revision>
  <cp:lastPrinted>2015-10-26T09:22:00Z</cp:lastPrinted>
  <dcterms:created xsi:type="dcterms:W3CDTF">2015-10-23T12:11:00Z</dcterms:created>
  <dcterms:modified xsi:type="dcterms:W3CDTF">2015-11-06T09:31:00Z</dcterms:modified>
</cp:coreProperties>
</file>